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80" w:rsidRPr="00330480" w:rsidRDefault="00330480" w:rsidP="00330480">
      <w:pPr>
        <w:pStyle w:val="2"/>
        <w:jc w:val="center"/>
        <w:rPr>
          <w:color w:val="FF0000"/>
        </w:rPr>
      </w:pPr>
      <w:r w:rsidRPr="00330480">
        <w:rPr>
          <w:color w:val="FF0000"/>
        </w:rPr>
        <w:t>Проект:  Юные пожарные</w:t>
      </w:r>
    </w:p>
    <w:p w:rsidR="00ED2A2C" w:rsidRDefault="00330480" w:rsidP="00330480">
      <w:pPr>
        <w:tabs>
          <w:tab w:val="left" w:pos="5492"/>
        </w:tabs>
      </w:pPr>
      <w:r>
        <w:tab/>
      </w:r>
    </w:p>
    <w:p w:rsidR="00330480" w:rsidRDefault="00330480" w:rsidP="00330480">
      <w:pPr>
        <w:tabs>
          <w:tab w:val="left" w:pos="5492"/>
        </w:tabs>
      </w:pPr>
      <w:r>
        <w:t>Не так давно, воспитанники группы №7 (старшая</w:t>
      </w:r>
      <w:proofErr w:type="gramStart"/>
      <w:r>
        <w:t>)в</w:t>
      </w:r>
      <w:proofErr w:type="gramEnd"/>
      <w:r>
        <w:t>месте с воспитателями своей группы  и родителями, провели тренировочное учение «Безопасность превыше всего».</w:t>
      </w:r>
    </w:p>
    <w:p w:rsidR="00330480" w:rsidRDefault="00330480" w:rsidP="00330480">
      <w:pPr>
        <w:tabs>
          <w:tab w:val="left" w:pos="5492"/>
        </w:tabs>
      </w:pPr>
      <w:r>
        <w:t>И пусть эта была игра, но она научила детей действовать в экстремальной ситуации, прочувствовать ответственность, которая лежит на спасателях за жизнь людей, ну и конечно, объединила детей, воспитателей и родителей! Так держать!!!</w:t>
      </w:r>
    </w:p>
    <w:p w:rsidR="00330480" w:rsidRDefault="00330480" w:rsidP="00330480">
      <w:pPr>
        <w:tabs>
          <w:tab w:val="left" w:pos="5492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2239010" cy="2989580"/>
            <wp:effectExtent l="0" t="0" r="8890" b="1270"/>
            <wp:docPr id="1" name="Рисунок 1" descr="C:\Users\User\Desktop\Новая папка\IMG-5d03edadcb8ec0446dd96d12dc0c0ad5-V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-5d03edadcb8ec0446dd96d12dc0c0ad5-V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80" w:rsidRDefault="00330480" w:rsidP="0033048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39010" cy="2989580"/>
            <wp:effectExtent l="0" t="0" r="8890" b="1270"/>
            <wp:docPr id="2" name="Рисунок 2" descr="C:\Users\User\Desktop\Новая папка\IMG-44cb96fd1d2e2ae1c905610afa002e5b-V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-44cb96fd1d2e2ae1c905610afa002e5b-V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80" w:rsidRDefault="00330480" w:rsidP="00330480">
      <w:pPr>
        <w:tabs>
          <w:tab w:val="left" w:pos="3646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2239010" cy="2989580"/>
            <wp:effectExtent l="0" t="0" r="8890" b="1270"/>
            <wp:docPr id="3" name="Рисунок 3" descr="C:\Users\User\Desktop\Новая папка\IMG-077af4d3be9b832cfa6657d2db72e1bd-V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IMG-077af4d3be9b832cfa6657d2db72e1bd-V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80" w:rsidRDefault="00330480" w:rsidP="0033048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89580" cy="2239010"/>
            <wp:effectExtent l="0" t="0" r="1270" b="8890"/>
            <wp:docPr id="4" name="Рисунок 4" descr="C:\Users\User\Desktop\Новая папка\IMG-99bb824d534862e986f8d84973c558b9-V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-99bb824d534862e986f8d84973c558b9-V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80" w:rsidRDefault="00330480" w:rsidP="00330480">
      <w:pPr>
        <w:tabs>
          <w:tab w:val="left" w:pos="3978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2989580" cy="2239010"/>
            <wp:effectExtent l="0" t="0" r="1270" b="8890"/>
            <wp:docPr id="5" name="Рисунок 5" descr="C:\Users\User\Desktop\Новая папка\IMG-c9b32fbbfb7f5092db76ba2092b1822f-V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IMG-c9b32fbbfb7f5092db76ba2092b1822f-V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80" w:rsidRDefault="00330480" w:rsidP="00330480"/>
    <w:p w:rsidR="00330480" w:rsidRDefault="00330480" w:rsidP="00330480">
      <w:pPr>
        <w:tabs>
          <w:tab w:val="left" w:pos="5169"/>
        </w:tabs>
        <w:jc w:val="center"/>
        <w:rPr>
          <w:color w:val="FF0000"/>
        </w:rPr>
      </w:pPr>
      <w:r w:rsidRPr="00330480">
        <w:rPr>
          <w:color w:val="FF0000"/>
        </w:rPr>
        <w:t>С таким отрядом мы под защитой!</w:t>
      </w:r>
    </w:p>
    <w:p w:rsidR="00330480" w:rsidRPr="00330480" w:rsidRDefault="00330480" w:rsidP="00330480">
      <w:pPr>
        <w:tabs>
          <w:tab w:val="left" w:pos="5169"/>
        </w:tabs>
      </w:pPr>
      <w:r>
        <w:tab/>
      </w:r>
      <w:bookmarkStart w:id="0" w:name="_GoBack"/>
      <w:bookmarkEnd w:id="0"/>
    </w:p>
    <w:sectPr w:rsidR="00330480" w:rsidRPr="00330480" w:rsidSect="00330480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80"/>
    <w:rsid w:val="00330480"/>
    <w:rsid w:val="00ED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304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04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3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304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04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3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2020-04-22T14:48:00Z</dcterms:created>
  <dcterms:modified xsi:type="dcterms:W3CDTF">2020-04-22T14:58:00Z</dcterms:modified>
</cp:coreProperties>
</file>