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11" w:rsidRDefault="00925811" w:rsidP="00925811">
      <w:pPr>
        <w:spacing w:after="0"/>
        <w:jc w:val="center"/>
        <w:rPr>
          <w:rFonts w:ascii="Comic Sans MS" w:hAnsi="Comic Sans MS" w:cs="Times New Roman"/>
          <w:shadow/>
          <w:color w:val="00B050"/>
          <w:sz w:val="48"/>
          <w:szCs w:val="44"/>
        </w:rPr>
      </w:pPr>
      <w:r>
        <w:rPr>
          <w:rFonts w:ascii="Comic Sans MS" w:hAnsi="Comic Sans MS" w:cs="Times New Roman"/>
          <w:shadow/>
          <w:color w:val="00B050"/>
          <w:sz w:val="48"/>
          <w:szCs w:val="44"/>
        </w:rPr>
        <w:t>Счастья короткий миг…</w:t>
      </w:r>
    </w:p>
    <w:p w:rsidR="00925811" w:rsidRDefault="00925811" w:rsidP="00925811">
      <w:pPr>
        <w:spacing w:after="0"/>
        <w:jc w:val="center"/>
        <w:rPr>
          <w:rFonts w:ascii="Comic Sans MS" w:hAnsi="Comic Sans MS" w:cs="Times New Roman"/>
          <w:shadow/>
          <w:color w:val="00B050"/>
          <w:sz w:val="28"/>
          <w:szCs w:val="28"/>
        </w:rPr>
      </w:pPr>
      <w:r>
        <w:rPr>
          <w:rFonts w:ascii="Comic Sans MS" w:hAnsi="Comic Sans MS" w:cs="Times New Roman"/>
          <w:shadow/>
          <w:color w:val="00B050"/>
          <w:sz w:val="28"/>
          <w:szCs w:val="28"/>
        </w:rPr>
        <w:t>Памятка по общению</w:t>
      </w:r>
    </w:p>
    <w:p w:rsidR="00925811" w:rsidRDefault="00925811" w:rsidP="003F6F9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3F6F94" w:rsidRPr="003F6F94" w:rsidRDefault="003F6F94" w:rsidP="003F6F9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Как правильно общаться с ребенком.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Уделяйте ребенку как можно больше времени для общения. 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посещения садика </w:t>
      </w: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интересуйтесь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как ребенок провел день. Обязательно расспрашивайте малыша о занятиях, что давали кушать в садике, с кем он общался. 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ребенком надо говорить с </w:t>
      </w: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уважением его личности.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Не теряйте взрослого человека в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глазах ребенка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Иногда родители, находясь в растерянности, начинают говорить с ребенком на его языке. Это приводит к снижению авторитета в глазах ребенка. В сложной и стрессовой ситуации малыш попросту не будет вас слушать.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Самый важный урок, который взрослый может преподать ребенку – свой </w:t>
      </w: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положительный пример.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лова остаются незамеченными, а поступки навсегда остаются в памяти, в критической или похожей ситуации ребенком будет сделан выбор в пользу родительского примера. 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Общение должно строиться на диалоге, обязательно </w:t>
      </w: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ждите ответа ребенка.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 повышайте голос на ребенка</w:t>
      </w:r>
      <w:r w:rsidRPr="003F6F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он может не понять смысл вашего высказывания, но отлично распознает ваш негатив в интонации.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Ваши мысли и действия должна пронизывать </w:t>
      </w: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безусловная родительская любовь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Безусловно</w:t>
      </w:r>
      <w:proofErr w:type="gramEnd"/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F6F94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t>принимать ребенка – это значит любить его таким, какой он есть, а не за то, что он отличник, что-то хорошо сделал и т.д.</w:t>
      </w:r>
    </w:p>
    <w:p w:rsidR="003F6F94" w:rsidRPr="003F6F94" w:rsidRDefault="003F6F94" w:rsidP="003F6F94">
      <w:pPr>
        <w:numPr>
          <w:ilvl w:val="0"/>
          <w:numId w:val="2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Старайтесь не использовать в речи частицу «не»,</w:t>
      </w:r>
      <w:r w:rsidRPr="003F6F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она придает негативный оттенок всей речи.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«Пока не уберешь игрушки</w:t>
      </w:r>
      <w:r w:rsidRPr="003F6F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не поешь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..» 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Скажите «когда уберешь свои вещи, можешь поиграть»</w:t>
      </w:r>
      <w:r w:rsidRPr="003F6F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3F6F94" w:rsidRPr="003F6F94" w:rsidRDefault="003F6F94" w:rsidP="003F6F94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Старайтесь не давать однозначных советов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« А ты сам как думаешь?»</w:t>
      </w:r>
    </w:p>
    <w:p w:rsidR="003F6F94" w:rsidRPr="003F6F94" w:rsidRDefault="003F6F94" w:rsidP="003F6F94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Всегда </w:t>
      </w:r>
      <w:r w:rsidRPr="003F6F9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 пониманием относитесь к детским вопросам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Даже если они кажутся вам наивными и нелепыми. Старайтесь искать ответы и говорить с ребенком честно. Если вы чего-то не знаете, изучите данный вопрос хорошо,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тогда с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можете дать верный совет. Таким образом, вы выработаете у ребенка веру в поиск истины.</w:t>
      </w:r>
    </w:p>
    <w:p w:rsidR="003F6F94" w:rsidRPr="003F6F94" w:rsidRDefault="003F6F94" w:rsidP="003F6F94">
      <w:pPr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F1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Хвалите ребенка за реальные успехи.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</w:t>
      </w:r>
      <w:r w:rsidRPr="003F6F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одители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часто </w:t>
      </w:r>
      <w:r w:rsidRPr="003F6F9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впадают в крайности, одни ограничиваются скупой похвалой раз в год, другие преклоняются перед ребенком за совершение ежедневных действий. </w:t>
      </w:r>
    </w:p>
    <w:p w:rsidR="003F6F94" w:rsidRPr="003F6F94" w:rsidRDefault="003F6F94" w:rsidP="003F6F94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F1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Не связывайте наказания с личностью ребенка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Высказывайте свои мысли без негатива, сдержанным и спокойным тоном. Ребенок должен понимать, что ваше недовольство не относится к нему, как к личности, если он изменит ситуацию, то ваша позиция переменится.</w:t>
      </w:r>
    </w:p>
    <w:p w:rsidR="003F6F94" w:rsidRPr="003F6F94" w:rsidRDefault="003F6F94" w:rsidP="003F6F94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F1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Наказания не должны быть связаны с негативом,</w:t>
      </w:r>
      <w:r w:rsidRPr="003F6F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скорее вам нужно организовать отсутствие позитива. Это не позволит развиться злобе и агрессии со стороны ребенка. Так ребенок будет стремиться к выполнению обещаний, он будет знать, что за все усилия его ждет приз, а не наказание в случае провала. Так вы создаете у чада положительную мотивацию.</w:t>
      </w:r>
    </w:p>
    <w:p w:rsidR="00BD5F19" w:rsidRDefault="00BD5F19" w:rsidP="003F6F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D5F19" w:rsidRDefault="00BD5F19" w:rsidP="003F6F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D5F19" w:rsidRDefault="00E7171E" w:rsidP="003F6F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E7171E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3" descr="https://mamamobil.ru/wp-content/uploads/2019/06/Prav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mamobil.ru/wp-content/uploads/2019/06/Prava-det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F94" w:rsidRPr="00BD5F19" w:rsidRDefault="00E7171E" w:rsidP="00BD5F1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pict>
          <v:shape id="_x0000_i1025" type="#_x0000_t75" alt="" style="width:24pt;height:24pt"/>
        </w:pict>
      </w:r>
      <w:r w:rsidR="003F6F94" w:rsidRPr="00BD5F1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10 способов провести время со своим ребёнком: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Завтракайте вместе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Обсуждайте предстоящий день, когда все спокойные и отдохнувшие. 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Вместе в повседневные домашние заботы. 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Дети любят обычаи, и еще они любят помогать. 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Приятный ритуал отхода ко сну.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BD5F1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дети будут ждать вечера с приятным предвкушением. </w:t>
      </w:r>
      <w:r w:rsidR="00BD5F1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олежите вместе немного, почитайте небольшой рассказ или просто обнимите ребенка со словами “Спокойной ночи!”. 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Устройте семейный вечер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Заведите такую традицию - один вечер в неделю для совместного времяпровождения всей семьей. Поужинайте вместе, поиграйте в парке, сходите в кафе-мороженое или посмотрите кинофильм, удобно расположившись дома на диване. </w:t>
      </w:r>
    </w:p>
    <w:p w:rsidR="00BD5F19" w:rsidRPr="00BD5F19" w:rsidRDefault="00BD5F19" w:rsidP="00BD5F19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Поиграйте со своим ребенком (</w:t>
      </w:r>
      <w:r w:rsidRPr="00BD5F1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«Я думаю, что ты любишь</w:t>
      </w:r>
      <w:proofErr w:type="gramStart"/>
      <w:r w:rsidRPr="00BD5F1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..», «</w:t>
      </w:r>
      <w:proofErr w:type="gramEnd"/>
      <w:r w:rsidRPr="00BD5F1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Мне нравится, что ты..»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научите ребёнка играм, в которые вы играли в детстве).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Фокусируйтесь на позитивном. 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Как и вы сами, ваши дети не хотят быть рядом с человеком, который их постоянно критикует и принижает. 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Общайтесь, а не пытайте. 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Вместо того</w:t>
      </w:r>
      <w:proofErr w:type="gramStart"/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proofErr w:type="gramEnd"/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чтобы спрашивать “Что было сегодня в садике?”, расскажите ему, как прошел ваш день. Это самый легкий способ  завязать непринужденную, доверительную беседу.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Оставляйте пространство для импровизации.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Из неожиданных, импульсивных поступков рождаются памятные на всю жизнь моменты (конкурс по приготовлению блинов в субботу утром, обед-пикник на полу в комнате, семейный конкурс красоты, праздник щекотки после сада… варианты ограничиваются только вашей фантазией).</w:t>
      </w:r>
    </w:p>
    <w:p w:rsidR="003F6F94" w:rsidRPr="003F6F94" w:rsidRDefault="003F6F94" w:rsidP="003F6F94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3F6F9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Ужинайте вместе.</w:t>
      </w:r>
      <w:r w:rsidRPr="003F6F9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Совместный ужин — одна из наиболее важных ежедневных возможностей для упрочения семейных связей. Предоставьте каждому ребенку возможность рассказать о том, как прошел день, а также поделитесь своими впечатлениями. Пусть общение будет легким, отложите дискуссии и серьезные темы на другое время. Самое главное – превратить ужин в удовольствие, объединяющее всех членов семьи.</w:t>
      </w:r>
    </w:p>
    <w:p w:rsidR="00514941" w:rsidRDefault="00514941" w:rsidP="00514941">
      <w:pPr>
        <w:spacing w:after="0"/>
        <w:jc w:val="center"/>
        <w:rPr>
          <w:rFonts w:ascii="Comic Sans MS" w:hAnsi="Comic Sans MS" w:cs="Times New Roman"/>
          <w:sz w:val="44"/>
          <w:szCs w:val="44"/>
        </w:rPr>
      </w:pPr>
    </w:p>
    <w:sectPr w:rsidR="00514941" w:rsidSect="0092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C5C"/>
    <w:multiLevelType w:val="multilevel"/>
    <w:tmpl w:val="09AE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D6542"/>
    <w:multiLevelType w:val="hybridMultilevel"/>
    <w:tmpl w:val="AC08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6013"/>
    <w:multiLevelType w:val="multilevel"/>
    <w:tmpl w:val="2A6E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7640D"/>
    <w:multiLevelType w:val="multilevel"/>
    <w:tmpl w:val="434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71BED"/>
    <w:multiLevelType w:val="multilevel"/>
    <w:tmpl w:val="2D9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F94"/>
    <w:rsid w:val="002A2D92"/>
    <w:rsid w:val="00373CAE"/>
    <w:rsid w:val="003F2B5C"/>
    <w:rsid w:val="003F6F94"/>
    <w:rsid w:val="00494EDC"/>
    <w:rsid w:val="00514941"/>
    <w:rsid w:val="00865848"/>
    <w:rsid w:val="00925811"/>
    <w:rsid w:val="00BD5F19"/>
    <w:rsid w:val="00E7171E"/>
    <w:rsid w:val="00EB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dcterms:created xsi:type="dcterms:W3CDTF">2018-11-28T06:01:00Z</dcterms:created>
  <dcterms:modified xsi:type="dcterms:W3CDTF">2020-05-19T08:38:00Z</dcterms:modified>
</cp:coreProperties>
</file>